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0B" w:rsidRPr="003B4345" w:rsidRDefault="008D5CEF" w:rsidP="008D5CEF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3B4345">
        <w:rPr>
          <w:rFonts w:ascii="Lucida Calligraphy" w:hAnsi="Lucida Calligraphy"/>
          <w:sz w:val="36"/>
          <w:szCs w:val="36"/>
        </w:rPr>
        <w:t>California Society of Medical Assistants</w:t>
      </w:r>
      <w:bookmarkStart w:id="0" w:name="_GoBack"/>
      <w:bookmarkEnd w:id="0"/>
    </w:p>
    <w:p w:rsidR="008D5CEF" w:rsidRPr="000D40C0" w:rsidRDefault="00EA58F1" w:rsidP="008D5CEF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2018</w:t>
      </w:r>
      <w:r w:rsidR="003B4345">
        <w:rPr>
          <w:rFonts w:ascii="Lucida Calligraphy" w:hAnsi="Lucida Calligraphy"/>
          <w:sz w:val="32"/>
          <w:szCs w:val="32"/>
        </w:rPr>
        <w:t xml:space="preserve"> </w:t>
      </w:r>
      <w:r w:rsidR="008D5CEF" w:rsidRPr="000D40C0">
        <w:rPr>
          <w:rFonts w:ascii="Lucida Calligraphy" w:hAnsi="Lucida Calligraphy"/>
          <w:sz w:val="32"/>
          <w:szCs w:val="32"/>
        </w:rPr>
        <w:t>Annual Meeting</w:t>
      </w:r>
    </w:p>
    <w:p w:rsidR="008D5CEF" w:rsidRPr="003B4345" w:rsidRDefault="003B4345" w:rsidP="008D5CEF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3B4345">
        <w:rPr>
          <w:rFonts w:ascii="Lucida Calligraphy" w:hAnsi="Lucida Calligraphy"/>
          <w:sz w:val="24"/>
          <w:szCs w:val="24"/>
        </w:rPr>
        <w:t xml:space="preserve">April </w:t>
      </w:r>
      <w:r w:rsidR="00EA58F1">
        <w:rPr>
          <w:rFonts w:ascii="Lucida Calligraphy" w:hAnsi="Lucida Calligraphy"/>
          <w:sz w:val="24"/>
          <w:szCs w:val="24"/>
        </w:rPr>
        <w:t>13-15, 2018</w:t>
      </w:r>
    </w:p>
    <w:p w:rsidR="008D5CEF" w:rsidRPr="003B4345" w:rsidRDefault="00EA58F1" w:rsidP="008D5CEF">
      <w:pPr>
        <w:pStyle w:val="NoSpacing"/>
        <w:jc w:val="center"/>
        <w:rPr>
          <w:rFonts w:ascii="Lucida Calligraphy" w:hAnsi="Lucida Calligraphy"/>
          <w:color w:val="FF0000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Ontario</w:t>
      </w:r>
      <w:r w:rsidR="00783050" w:rsidRPr="003B4345">
        <w:rPr>
          <w:rFonts w:ascii="Lucida Calligraphy" w:hAnsi="Lucida Calligraphy"/>
          <w:sz w:val="24"/>
          <w:szCs w:val="24"/>
        </w:rPr>
        <w:t>, California</w:t>
      </w:r>
      <w:r w:rsidR="003B4345">
        <w:rPr>
          <w:rFonts w:ascii="Lucida Calligraphy" w:hAnsi="Lucida Calligraphy"/>
          <w:sz w:val="24"/>
          <w:szCs w:val="24"/>
        </w:rPr>
        <w:t xml:space="preserve">   </w:t>
      </w:r>
    </w:p>
    <w:p w:rsidR="00906CFC" w:rsidRDefault="00906CFC" w:rsidP="00A166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D5CEF" w:rsidRPr="000D40C0" w:rsidRDefault="002A0557" w:rsidP="004D10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 </w:t>
      </w:r>
      <w:r w:rsidR="00A16650" w:rsidRPr="000D40C0">
        <w:rPr>
          <w:rFonts w:ascii="Times New Roman" w:hAnsi="Times New Roman" w:cs="Times New Roman"/>
          <w:sz w:val="32"/>
          <w:szCs w:val="32"/>
        </w:rPr>
        <w:t>Schedule</w:t>
      </w:r>
      <w:r w:rsidR="00906CFC">
        <w:rPr>
          <w:rFonts w:ascii="Times New Roman" w:hAnsi="Times New Roman" w:cs="Times New Roman"/>
          <w:sz w:val="32"/>
          <w:szCs w:val="32"/>
        </w:rPr>
        <w:t xml:space="preserve">:  </w:t>
      </w:r>
      <w:r w:rsidR="003B4345">
        <w:rPr>
          <w:rFonts w:ascii="Times New Roman" w:hAnsi="Times New Roman" w:cs="Times New Roman"/>
          <w:sz w:val="32"/>
          <w:szCs w:val="32"/>
        </w:rPr>
        <w:t>(</w:t>
      </w:r>
      <w:r w:rsidR="005C326C">
        <w:rPr>
          <w:rFonts w:ascii="Times New Roman" w:hAnsi="Times New Roman" w:cs="Times New Roman"/>
          <w:sz w:val="32"/>
          <w:szCs w:val="32"/>
        </w:rPr>
        <w:t>14</w:t>
      </w:r>
      <w:r w:rsidR="00E5508F">
        <w:rPr>
          <w:rFonts w:ascii="Times New Roman" w:hAnsi="Times New Roman" w:cs="Times New Roman"/>
          <w:sz w:val="32"/>
          <w:szCs w:val="32"/>
        </w:rPr>
        <w:t xml:space="preserve"> </w:t>
      </w:r>
      <w:r w:rsidR="003B4345">
        <w:rPr>
          <w:rFonts w:ascii="Times New Roman" w:hAnsi="Times New Roman" w:cs="Times New Roman"/>
          <w:sz w:val="32"/>
          <w:szCs w:val="32"/>
        </w:rPr>
        <w:t xml:space="preserve">AAMA </w:t>
      </w:r>
      <w:r w:rsidR="00E5508F">
        <w:rPr>
          <w:rFonts w:ascii="Times New Roman" w:hAnsi="Times New Roman" w:cs="Times New Roman"/>
          <w:sz w:val="32"/>
          <w:szCs w:val="32"/>
        </w:rPr>
        <w:t>CEUs</w:t>
      </w:r>
      <w:r w:rsidR="004C19A0">
        <w:rPr>
          <w:rFonts w:ascii="Times New Roman" w:hAnsi="Times New Roman" w:cs="Times New Roman"/>
          <w:sz w:val="32"/>
          <w:szCs w:val="32"/>
        </w:rPr>
        <w:t xml:space="preserve"> – 1 hour = to 1 CEU</w:t>
      </w:r>
      <w:r w:rsidR="00E5508F">
        <w:rPr>
          <w:rFonts w:ascii="Times New Roman" w:hAnsi="Times New Roman" w:cs="Times New Roman"/>
          <w:sz w:val="32"/>
          <w:szCs w:val="32"/>
        </w:rPr>
        <w:t>)</w:t>
      </w:r>
    </w:p>
    <w:p w:rsidR="00FA0D0F" w:rsidRDefault="00FA0D0F" w:rsidP="00FA0D0F">
      <w:pPr>
        <w:pStyle w:val="ListParagraph"/>
        <w:rPr>
          <w:color w:val="000000"/>
          <w:sz w:val="22"/>
          <w:szCs w:val="22"/>
        </w:rPr>
      </w:pPr>
    </w:p>
    <w:p w:rsidR="008D5CEF" w:rsidRDefault="00EA58F1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FRIDAY, April 13</w:t>
      </w:r>
      <w:r w:rsidR="008D5CEF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40391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AA0573" w:rsidRDefault="00AA0573" w:rsidP="00F03BD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83050" w:rsidRPr="00F03BD0" w:rsidRDefault="00F03BD0" w:rsidP="00F03BD0">
      <w:pPr>
        <w:pStyle w:val="NoSpacing"/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2</w:t>
      </w:r>
      <w:r w:rsidR="00FA3FEE">
        <w:rPr>
          <w:rFonts w:ascii="Times New Roman" w:hAnsi="Times New Roman" w:cs="Times New Roman"/>
          <w:sz w:val="24"/>
          <w:szCs w:val="24"/>
        </w:rPr>
        <w:t>:00 p.m.</w:t>
      </w:r>
      <w:r w:rsidR="00FA3FEE">
        <w:rPr>
          <w:rFonts w:ascii="Times New Roman" w:hAnsi="Times New Roman" w:cs="Times New Roman"/>
          <w:sz w:val="24"/>
          <w:szCs w:val="24"/>
        </w:rPr>
        <w:tab/>
        <w:t>CSMA Executive Committee Meeting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899" w:rsidRDefault="00277899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899" w:rsidRDefault="00277899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 – 2:00 p.m.</w:t>
      </w:r>
      <w:r>
        <w:rPr>
          <w:rFonts w:ascii="Times New Roman" w:hAnsi="Times New Roman" w:cs="Times New Roman"/>
          <w:sz w:val="24"/>
          <w:szCs w:val="24"/>
        </w:rPr>
        <w:tab/>
        <w:t>Registration</w:t>
      </w:r>
    </w:p>
    <w:p w:rsidR="00FA3FEE" w:rsidRDefault="00FA3FEE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345" w:rsidRDefault="00F03BD0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2:00 - 2:3</w:t>
      </w:r>
      <w:r w:rsidR="003B4345">
        <w:rPr>
          <w:rFonts w:ascii="Times New Roman" w:hAnsi="Times New Roman" w:cs="Times New Roman"/>
          <w:sz w:val="24"/>
          <w:szCs w:val="24"/>
        </w:rPr>
        <w:t>0 p.m.</w:t>
      </w:r>
      <w:r w:rsidR="003B4345">
        <w:rPr>
          <w:rFonts w:ascii="Times New Roman" w:hAnsi="Times New Roman" w:cs="Times New Roman"/>
          <w:sz w:val="24"/>
          <w:szCs w:val="24"/>
        </w:rPr>
        <w:tab/>
        <w:t>Welcome – President</w:t>
      </w:r>
    </w:p>
    <w:p w:rsidR="00A31073" w:rsidRDefault="00A31073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over packet/agenda</w:t>
      </w:r>
    </w:p>
    <w:p w:rsidR="00585938" w:rsidRDefault="006B2FF2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938" w:rsidRDefault="00A31073" w:rsidP="002E5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2:30-4:30</w:t>
      </w:r>
      <w:r w:rsidR="00585938">
        <w:rPr>
          <w:rFonts w:ascii="Times New Roman" w:hAnsi="Times New Roman" w:cs="Times New Roman"/>
          <w:sz w:val="24"/>
          <w:szCs w:val="24"/>
        </w:rPr>
        <w:t xml:space="preserve"> p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585938">
        <w:rPr>
          <w:rFonts w:ascii="Times New Roman" w:hAnsi="Times New Roman" w:cs="Times New Roman"/>
          <w:sz w:val="24"/>
          <w:szCs w:val="24"/>
        </w:rPr>
        <w:t>m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585938">
        <w:rPr>
          <w:rFonts w:ascii="Times New Roman" w:hAnsi="Times New Roman" w:cs="Times New Roman"/>
          <w:sz w:val="24"/>
          <w:szCs w:val="24"/>
        </w:rPr>
        <w:tab/>
      </w:r>
      <w:r w:rsidR="00585938">
        <w:rPr>
          <w:rFonts w:ascii="Times New Roman" w:hAnsi="Times New Roman" w:cs="Times New Roman"/>
          <w:sz w:val="24"/>
          <w:szCs w:val="24"/>
        </w:rPr>
        <w:tab/>
      </w:r>
      <w:r w:rsidR="003E5F47">
        <w:rPr>
          <w:rFonts w:ascii="Times New Roman" w:hAnsi="Times New Roman" w:cs="Times New Roman"/>
          <w:sz w:val="24"/>
          <w:szCs w:val="24"/>
        </w:rPr>
        <w:t xml:space="preserve">Kristina Perkins, CMA (AAMA): </w:t>
      </w:r>
      <w:r w:rsidR="005C326C">
        <w:rPr>
          <w:rFonts w:ascii="Times New Roman" w:hAnsi="Times New Roman" w:cs="Times New Roman"/>
          <w:sz w:val="24"/>
          <w:szCs w:val="24"/>
        </w:rPr>
        <w:t xml:space="preserve">“Fetal Alcoholic Spectrum Disease </w:t>
      </w:r>
      <w:r w:rsidR="003E5F47">
        <w:rPr>
          <w:rFonts w:ascii="Times New Roman" w:hAnsi="Times New Roman" w:cs="Times New Roman"/>
          <w:sz w:val="24"/>
          <w:szCs w:val="24"/>
        </w:rPr>
        <w:t>Update</w:t>
      </w:r>
      <w:r w:rsidR="005C326C">
        <w:rPr>
          <w:rFonts w:ascii="Times New Roman" w:hAnsi="Times New Roman" w:cs="Times New Roman"/>
          <w:sz w:val="24"/>
          <w:szCs w:val="24"/>
        </w:rPr>
        <w:t xml:space="preserve">” </w:t>
      </w:r>
      <w:r w:rsidR="003E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6C" w:rsidRDefault="005C326C" w:rsidP="002E5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CEUs)</w:t>
      </w:r>
    </w:p>
    <w:p w:rsidR="00585938" w:rsidRDefault="00585938" w:rsidP="00585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938" w:rsidRDefault="00A31073" w:rsidP="002E5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4:30-6:00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Hospitality</w:t>
      </w:r>
      <w:r w:rsidR="00585938">
        <w:rPr>
          <w:rFonts w:ascii="Times New Roman" w:hAnsi="Times New Roman" w:cs="Times New Roman"/>
          <w:sz w:val="24"/>
          <w:szCs w:val="24"/>
        </w:rPr>
        <w:tab/>
      </w:r>
    </w:p>
    <w:p w:rsidR="004B10FB" w:rsidRDefault="004B10FB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579" w:rsidRDefault="00A31073" w:rsidP="00C140D8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8:00</w:t>
      </w:r>
      <w:r w:rsidR="00B8583A">
        <w:rPr>
          <w:rFonts w:ascii="Times New Roman" w:hAnsi="Times New Roman" w:cs="Times New Roman"/>
          <w:sz w:val="24"/>
          <w:szCs w:val="24"/>
        </w:rPr>
        <w:t xml:space="preserve"> </w:t>
      </w:r>
      <w:r w:rsidR="00F03BD0">
        <w:rPr>
          <w:rFonts w:ascii="Times New Roman" w:hAnsi="Times New Roman" w:cs="Times New Roman"/>
          <w:sz w:val="24"/>
          <w:szCs w:val="24"/>
        </w:rPr>
        <w:t>p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F03BD0">
        <w:rPr>
          <w:rFonts w:ascii="Times New Roman" w:hAnsi="Times New Roman" w:cs="Times New Roman"/>
          <w:sz w:val="24"/>
          <w:szCs w:val="24"/>
        </w:rPr>
        <w:t>m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FE4755">
        <w:rPr>
          <w:rFonts w:ascii="Times New Roman" w:hAnsi="Times New Roman" w:cs="Times New Roman"/>
          <w:sz w:val="24"/>
          <w:szCs w:val="24"/>
        </w:rPr>
        <w:tab/>
      </w:r>
      <w:r w:rsidR="002B1FF3">
        <w:rPr>
          <w:rFonts w:ascii="Times New Roman" w:hAnsi="Times New Roman" w:cs="Times New Roman"/>
          <w:sz w:val="24"/>
          <w:szCs w:val="24"/>
        </w:rPr>
        <w:t>Tariq</w:t>
      </w:r>
      <w:r w:rsidR="00600307">
        <w:rPr>
          <w:rFonts w:ascii="Times New Roman" w:hAnsi="Times New Roman" w:cs="Times New Roman"/>
          <w:sz w:val="24"/>
          <w:szCs w:val="24"/>
        </w:rPr>
        <w:t xml:space="preserve"> Hila</w:t>
      </w:r>
      <w:r w:rsidR="003E5F47">
        <w:rPr>
          <w:rFonts w:ascii="Times New Roman" w:hAnsi="Times New Roman" w:cs="Times New Roman"/>
          <w:sz w:val="24"/>
          <w:szCs w:val="24"/>
        </w:rPr>
        <w:t>l</w:t>
      </w:r>
      <w:r w:rsidR="002B1FF3">
        <w:rPr>
          <w:rFonts w:ascii="Times New Roman" w:hAnsi="Times New Roman" w:cs="Times New Roman"/>
          <w:sz w:val="24"/>
          <w:szCs w:val="24"/>
        </w:rPr>
        <w:t>, M.D.</w:t>
      </w:r>
      <w:r w:rsidR="005C326C">
        <w:rPr>
          <w:rFonts w:ascii="Times New Roman" w:hAnsi="Times New Roman" w:cs="Times New Roman"/>
          <w:sz w:val="24"/>
          <w:szCs w:val="24"/>
        </w:rPr>
        <w:t xml:space="preserve"> “Traumatic Brain Injury” (2 CEUs)</w:t>
      </w:r>
    </w:p>
    <w:p w:rsidR="00CD6579" w:rsidRDefault="00F03BD0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345" w:rsidRDefault="00FE4755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9:3</w:t>
      </w:r>
      <w:r w:rsidR="003E719E">
        <w:rPr>
          <w:rFonts w:ascii="Times New Roman" w:hAnsi="Times New Roman" w:cs="Times New Roman"/>
          <w:sz w:val="24"/>
          <w:szCs w:val="24"/>
        </w:rPr>
        <w:t>0</w:t>
      </w:r>
      <w:r w:rsidR="00585938" w:rsidRPr="004F384C">
        <w:rPr>
          <w:rFonts w:ascii="Times New Roman" w:hAnsi="Times New Roman" w:cs="Times New Roman"/>
          <w:sz w:val="24"/>
          <w:szCs w:val="24"/>
        </w:rPr>
        <w:t xml:space="preserve"> p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585938" w:rsidRPr="004F384C">
        <w:rPr>
          <w:rFonts w:ascii="Times New Roman" w:hAnsi="Times New Roman" w:cs="Times New Roman"/>
          <w:sz w:val="24"/>
          <w:szCs w:val="24"/>
        </w:rPr>
        <w:t>m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585938" w:rsidRPr="004F3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CSMA Business Meeting</w:t>
      </w:r>
    </w:p>
    <w:p w:rsidR="00FE4755" w:rsidRDefault="00FE4755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Nominations</w:t>
      </w:r>
    </w:p>
    <w:p w:rsidR="00FE4755" w:rsidRPr="004F384C" w:rsidRDefault="00FE4755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Appointments</w:t>
      </w:r>
    </w:p>
    <w:p w:rsidR="00F03BD0" w:rsidRDefault="00F03BD0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CEF" w:rsidRDefault="00EA58F1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SATURDAY, April 14</w:t>
      </w:r>
      <w:r w:rsidR="008D5CEF">
        <w:rPr>
          <w:rFonts w:ascii="Times New Roman" w:hAnsi="Times New Roman" w:cs="Times New Roman"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B92883" w:rsidRDefault="00B92883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98F" w:rsidRDefault="006B2FF2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–</w:t>
      </w:r>
      <w:r w:rsidR="00044AF0">
        <w:rPr>
          <w:rFonts w:ascii="Times New Roman" w:hAnsi="Times New Roman" w:cs="Times New Roman"/>
          <w:sz w:val="24"/>
          <w:szCs w:val="24"/>
        </w:rPr>
        <w:t xml:space="preserve"> 7:45</w:t>
      </w:r>
      <w:r w:rsidR="002B4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6B2FF2" w:rsidRDefault="00061125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899" w:rsidRDefault="00044AF0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7:45 – 8:00</w:t>
      </w:r>
      <w:r w:rsidR="00277899">
        <w:rPr>
          <w:rFonts w:ascii="Times New Roman" w:hAnsi="Times New Roman" w:cs="Times New Roman"/>
          <w:sz w:val="24"/>
          <w:szCs w:val="24"/>
        </w:rPr>
        <w:t xml:space="preserve"> a.m.</w:t>
      </w:r>
      <w:r w:rsidR="00277899">
        <w:rPr>
          <w:rFonts w:ascii="Times New Roman" w:hAnsi="Times New Roman" w:cs="Times New Roman"/>
          <w:sz w:val="24"/>
          <w:szCs w:val="24"/>
        </w:rPr>
        <w:tab/>
        <w:t>Registration</w:t>
      </w:r>
    </w:p>
    <w:p w:rsidR="00277899" w:rsidRDefault="00277899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F47" w:rsidRDefault="00044AF0" w:rsidP="003E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</w:t>
      </w:r>
      <w:r w:rsidR="002B4DAF">
        <w:rPr>
          <w:rFonts w:ascii="Times New Roman" w:hAnsi="Times New Roman" w:cs="Times New Roman"/>
          <w:sz w:val="24"/>
          <w:szCs w:val="24"/>
        </w:rPr>
        <w:t>0</w:t>
      </w:r>
      <w:r w:rsidR="00B4747B">
        <w:rPr>
          <w:rFonts w:ascii="Times New Roman" w:hAnsi="Times New Roman" w:cs="Times New Roman"/>
          <w:sz w:val="24"/>
          <w:szCs w:val="24"/>
        </w:rPr>
        <w:t xml:space="preserve"> – 9</w:t>
      </w:r>
      <w:r w:rsidR="00783050">
        <w:rPr>
          <w:rFonts w:ascii="Times New Roman" w:hAnsi="Times New Roman" w:cs="Times New Roman"/>
          <w:sz w:val="24"/>
          <w:szCs w:val="24"/>
        </w:rPr>
        <w:t>:00 a.m.</w:t>
      </w:r>
      <w:r w:rsidR="006B2FF2">
        <w:rPr>
          <w:rFonts w:ascii="Times New Roman" w:hAnsi="Times New Roman" w:cs="Times New Roman"/>
          <w:sz w:val="24"/>
          <w:szCs w:val="24"/>
        </w:rPr>
        <w:tab/>
      </w:r>
      <w:r w:rsidR="003E5F47">
        <w:rPr>
          <w:rFonts w:ascii="Times New Roman" w:hAnsi="Times New Roman" w:cs="Times New Roman"/>
          <w:sz w:val="24"/>
          <w:szCs w:val="24"/>
        </w:rPr>
        <w:t>Raymond Cheung, CEM, Emergency Manager:  Disaster Preparedness</w:t>
      </w:r>
      <w:r w:rsidR="005C326C">
        <w:rPr>
          <w:rFonts w:ascii="Times New Roman" w:hAnsi="Times New Roman" w:cs="Times New Roman"/>
          <w:sz w:val="24"/>
          <w:szCs w:val="24"/>
        </w:rPr>
        <w:t xml:space="preserve"> (1 CEU)</w:t>
      </w:r>
    </w:p>
    <w:p w:rsidR="00B4747B" w:rsidRDefault="00B4747B" w:rsidP="005C326C">
      <w:pPr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9:00 – 10:00 a.m.</w:t>
      </w:r>
      <w:r>
        <w:rPr>
          <w:rFonts w:ascii="Times New Roman" w:hAnsi="Times New Roman" w:cs="Times New Roman"/>
          <w:sz w:val="24"/>
          <w:szCs w:val="24"/>
        </w:rPr>
        <w:tab/>
      </w:r>
      <w:r w:rsidR="005C326C">
        <w:rPr>
          <w:rFonts w:ascii="Times New Roman" w:hAnsi="Times New Roman" w:cs="Times New Roman"/>
          <w:sz w:val="24"/>
          <w:szCs w:val="24"/>
        </w:rPr>
        <w:t>Roy Ashford, M.D. “The Ten B</w:t>
      </w:r>
      <w:r w:rsidR="003E225F">
        <w:rPr>
          <w:rFonts w:ascii="Times New Roman" w:hAnsi="Times New Roman" w:cs="Times New Roman"/>
          <w:sz w:val="24"/>
          <w:szCs w:val="24"/>
        </w:rPr>
        <w:t>est Things to do for your Back,</w:t>
      </w:r>
      <w:r w:rsidR="005C326C">
        <w:rPr>
          <w:rFonts w:ascii="Times New Roman" w:hAnsi="Times New Roman" w:cs="Times New Roman"/>
          <w:sz w:val="24"/>
          <w:szCs w:val="24"/>
        </w:rPr>
        <w:t xml:space="preserve"> and The Myths of Spine</w:t>
      </w:r>
      <w:r w:rsidR="003E225F">
        <w:rPr>
          <w:rFonts w:ascii="Times New Roman" w:hAnsi="Times New Roman" w:cs="Times New Roman"/>
          <w:sz w:val="24"/>
          <w:szCs w:val="24"/>
        </w:rPr>
        <w:t xml:space="preserve"> </w:t>
      </w:r>
      <w:r w:rsidR="005C326C">
        <w:rPr>
          <w:rFonts w:ascii="Times New Roman" w:hAnsi="Times New Roman" w:cs="Times New Roman"/>
          <w:sz w:val="24"/>
          <w:szCs w:val="24"/>
        </w:rPr>
        <w:t>Treatments</w:t>
      </w:r>
      <w:r w:rsidR="003E225F">
        <w:rPr>
          <w:rFonts w:ascii="Times New Roman" w:hAnsi="Times New Roman" w:cs="Times New Roman"/>
          <w:sz w:val="24"/>
          <w:szCs w:val="24"/>
        </w:rPr>
        <w:t>”</w:t>
      </w:r>
      <w:r w:rsidR="005C326C">
        <w:rPr>
          <w:rFonts w:ascii="Times New Roman" w:hAnsi="Times New Roman" w:cs="Times New Roman"/>
          <w:sz w:val="24"/>
          <w:szCs w:val="24"/>
        </w:rPr>
        <w:t>, (1 CEU)</w:t>
      </w:r>
    </w:p>
    <w:p w:rsidR="00B867EF" w:rsidRDefault="00EA58F1" w:rsidP="002E5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1073">
        <w:rPr>
          <w:rFonts w:ascii="Times New Roman" w:hAnsi="Times New Roman" w:cs="Times New Roman"/>
          <w:sz w:val="24"/>
          <w:szCs w:val="24"/>
        </w:rPr>
        <w:t>:15 – 12:15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Carney, CPC “ICD-10”</w:t>
      </w:r>
      <w:r w:rsidR="005C326C">
        <w:rPr>
          <w:rFonts w:ascii="Times New Roman" w:hAnsi="Times New Roman" w:cs="Times New Roman"/>
          <w:sz w:val="24"/>
          <w:szCs w:val="24"/>
        </w:rPr>
        <w:t xml:space="preserve"> (2 CEUs)</w:t>
      </w:r>
      <w:r w:rsidR="00F73FAE">
        <w:rPr>
          <w:rFonts w:ascii="Times New Roman" w:hAnsi="Times New Roman" w:cs="Times New Roman"/>
          <w:sz w:val="24"/>
          <w:szCs w:val="24"/>
        </w:rPr>
        <w:tab/>
      </w:r>
    </w:p>
    <w:p w:rsidR="00B867EF" w:rsidRDefault="00B867EF" w:rsidP="00783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050" w:rsidRDefault="006B2FF2" w:rsidP="007830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1073">
        <w:rPr>
          <w:rFonts w:ascii="Times New Roman" w:hAnsi="Times New Roman" w:cs="Times New Roman"/>
          <w:sz w:val="24"/>
          <w:szCs w:val="24"/>
        </w:rPr>
        <w:t>2:15</w:t>
      </w:r>
      <w:r w:rsidR="002B4DAF">
        <w:rPr>
          <w:rFonts w:ascii="Times New Roman" w:hAnsi="Times New Roman" w:cs="Times New Roman"/>
          <w:sz w:val="24"/>
          <w:szCs w:val="24"/>
        </w:rPr>
        <w:t xml:space="preserve"> – </w:t>
      </w:r>
      <w:r w:rsidR="00A31073"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 w:rsidR="00783050">
        <w:rPr>
          <w:rFonts w:ascii="Times New Roman" w:hAnsi="Times New Roman" w:cs="Times New Roman"/>
          <w:sz w:val="24"/>
          <w:szCs w:val="24"/>
        </w:rPr>
        <w:t>Lunch</w:t>
      </w:r>
    </w:p>
    <w:p w:rsidR="00783050" w:rsidRDefault="00783050" w:rsidP="00783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939" w:rsidRDefault="00A31073" w:rsidP="0076093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3:00</w:t>
      </w:r>
      <w:r w:rsidR="006B2FF2">
        <w:rPr>
          <w:rFonts w:ascii="Times New Roman" w:hAnsi="Times New Roman" w:cs="Times New Roman"/>
          <w:sz w:val="24"/>
          <w:szCs w:val="24"/>
        </w:rPr>
        <w:t xml:space="preserve"> p.m.</w:t>
      </w:r>
      <w:r w:rsidR="006B2FF2">
        <w:rPr>
          <w:rFonts w:ascii="Times New Roman" w:hAnsi="Times New Roman" w:cs="Times New Roman"/>
          <w:sz w:val="24"/>
          <w:szCs w:val="24"/>
        </w:rPr>
        <w:tab/>
      </w:r>
      <w:r w:rsidR="00760939">
        <w:rPr>
          <w:rFonts w:ascii="Times New Roman" w:hAnsi="Times New Roman" w:cs="Times New Roman"/>
          <w:sz w:val="24"/>
          <w:szCs w:val="24"/>
        </w:rPr>
        <w:t xml:space="preserve">Angelica O’Boyle, </w:t>
      </w:r>
      <w:proofErr w:type="spellStart"/>
      <w:r w:rsidR="00760939"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="00760939">
        <w:rPr>
          <w:rFonts w:ascii="Times New Roman" w:hAnsi="Times New Roman" w:cs="Times New Roman"/>
          <w:sz w:val="24"/>
          <w:szCs w:val="24"/>
        </w:rPr>
        <w:t>, CCC-A “</w:t>
      </w:r>
      <w:r w:rsidR="00760939" w:rsidRPr="00491C64">
        <w:rPr>
          <w:rFonts w:ascii="Times New Roman" w:eastAsia="Times New Roman" w:hAnsi="Times New Roman" w:cs="Times New Roman"/>
          <w:sz w:val="24"/>
          <w:szCs w:val="24"/>
        </w:rPr>
        <w:t>Audiology and Hearing Aid Technology</w:t>
      </w:r>
      <w:r w:rsidR="00760939">
        <w:rPr>
          <w:rFonts w:ascii="Times New Roman" w:hAnsi="Times New Roman" w:cs="Times New Roman"/>
          <w:sz w:val="24"/>
          <w:szCs w:val="24"/>
        </w:rPr>
        <w:t>”</w:t>
      </w:r>
    </w:p>
    <w:p w:rsidR="00783050" w:rsidRDefault="00760939" w:rsidP="0076093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CEUs)</w:t>
      </w:r>
    </w:p>
    <w:p w:rsidR="00335322" w:rsidRDefault="00335322" w:rsidP="003353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322" w:rsidRDefault="00A31073" w:rsidP="003353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3:00- 3:15</w:t>
      </w:r>
      <w:r w:rsidR="00335322">
        <w:rPr>
          <w:rFonts w:ascii="Times New Roman" w:hAnsi="Times New Roman" w:cs="Times New Roman"/>
          <w:sz w:val="24"/>
          <w:szCs w:val="24"/>
        </w:rPr>
        <w:t xml:space="preserve"> p</w:t>
      </w:r>
      <w:r w:rsidR="009D0526">
        <w:rPr>
          <w:rFonts w:ascii="Times New Roman" w:hAnsi="Times New Roman" w:cs="Times New Roman"/>
          <w:sz w:val="24"/>
          <w:szCs w:val="24"/>
        </w:rPr>
        <w:t>.</w:t>
      </w:r>
      <w:r w:rsidR="00335322">
        <w:rPr>
          <w:rFonts w:ascii="Times New Roman" w:hAnsi="Times New Roman" w:cs="Times New Roman"/>
          <w:sz w:val="24"/>
          <w:szCs w:val="24"/>
        </w:rPr>
        <w:t>m</w:t>
      </w:r>
      <w:r w:rsidR="009D0526">
        <w:rPr>
          <w:rFonts w:ascii="Times New Roman" w:hAnsi="Times New Roman" w:cs="Times New Roman"/>
          <w:sz w:val="24"/>
          <w:szCs w:val="24"/>
        </w:rPr>
        <w:t>.</w:t>
      </w:r>
      <w:r w:rsidR="00335322">
        <w:rPr>
          <w:rFonts w:ascii="Times New Roman" w:hAnsi="Times New Roman" w:cs="Times New Roman"/>
          <w:sz w:val="24"/>
          <w:szCs w:val="24"/>
        </w:rPr>
        <w:tab/>
        <w:t>Break</w:t>
      </w:r>
    </w:p>
    <w:p w:rsidR="00335322" w:rsidRDefault="00335322" w:rsidP="003353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1073" w:rsidRDefault="00A31073" w:rsidP="005C326C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 – 5:15</w:t>
      </w:r>
      <w:r w:rsidR="00335322">
        <w:rPr>
          <w:rFonts w:ascii="Times New Roman" w:hAnsi="Times New Roman" w:cs="Times New Roman"/>
          <w:sz w:val="24"/>
          <w:szCs w:val="24"/>
        </w:rPr>
        <w:t xml:space="preserve"> p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335322">
        <w:rPr>
          <w:rFonts w:ascii="Times New Roman" w:hAnsi="Times New Roman" w:cs="Times New Roman"/>
          <w:sz w:val="24"/>
          <w:szCs w:val="24"/>
        </w:rPr>
        <w:t>m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 w:rsidR="00061125">
        <w:rPr>
          <w:rFonts w:ascii="Times New Roman" w:hAnsi="Times New Roman" w:cs="Times New Roman"/>
          <w:sz w:val="24"/>
          <w:szCs w:val="24"/>
        </w:rPr>
        <w:tab/>
      </w:r>
      <w:r w:rsidR="005C326C">
        <w:rPr>
          <w:rFonts w:ascii="Times New Roman" w:hAnsi="Times New Roman" w:cs="Times New Roman"/>
          <w:sz w:val="24"/>
          <w:szCs w:val="24"/>
        </w:rPr>
        <w:t>Cori Burns, M.S. CAM, CMA (AAMA): “</w:t>
      </w:r>
      <w:r w:rsidR="005C7CB7">
        <w:rPr>
          <w:rFonts w:ascii="Times New Roman" w:hAnsi="Times New Roman" w:cs="Times New Roman"/>
          <w:sz w:val="24"/>
          <w:szCs w:val="24"/>
        </w:rPr>
        <w:t>Alternate Medicine for Tre</w:t>
      </w:r>
      <w:r w:rsidR="005C326C">
        <w:rPr>
          <w:rFonts w:ascii="Times New Roman" w:hAnsi="Times New Roman" w:cs="Times New Roman"/>
          <w:sz w:val="24"/>
          <w:szCs w:val="24"/>
        </w:rPr>
        <w:t>ating Traumatic Brain Injuries”</w:t>
      </w:r>
      <w:r w:rsidR="005C7CB7">
        <w:rPr>
          <w:rFonts w:ascii="Times New Roman" w:hAnsi="Times New Roman" w:cs="Times New Roman"/>
          <w:sz w:val="24"/>
          <w:szCs w:val="24"/>
        </w:rPr>
        <w:t xml:space="preserve"> (AAMA</w:t>
      </w:r>
      <w:r w:rsidR="005C326C">
        <w:rPr>
          <w:rFonts w:ascii="Times New Roman" w:hAnsi="Times New Roman" w:cs="Times New Roman"/>
          <w:sz w:val="24"/>
          <w:szCs w:val="24"/>
        </w:rPr>
        <w:t>) (2 CEUs)</w:t>
      </w:r>
    </w:p>
    <w:p w:rsidR="005C7CB7" w:rsidRDefault="005C7CB7" w:rsidP="005C7CB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F03BD0" w:rsidRDefault="00A31073" w:rsidP="00C67D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DAF">
        <w:rPr>
          <w:rFonts w:ascii="Times New Roman" w:hAnsi="Times New Roman" w:cs="Times New Roman"/>
          <w:sz w:val="24"/>
          <w:szCs w:val="24"/>
        </w:rPr>
        <w:t>:1</w:t>
      </w:r>
      <w:r w:rsidR="006B2FF2">
        <w:rPr>
          <w:rFonts w:ascii="Times New Roman" w:hAnsi="Times New Roman" w:cs="Times New Roman"/>
          <w:sz w:val="24"/>
          <w:szCs w:val="24"/>
        </w:rPr>
        <w:t xml:space="preserve">5 – </w:t>
      </w:r>
      <w:r w:rsidR="00983F7A">
        <w:rPr>
          <w:rFonts w:ascii="Times New Roman" w:hAnsi="Times New Roman" w:cs="Times New Roman"/>
          <w:sz w:val="24"/>
          <w:szCs w:val="24"/>
        </w:rPr>
        <w:t>6</w:t>
      </w:r>
      <w:r w:rsidR="006B2FF2" w:rsidRPr="00983F7A">
        <w:rPr>
          <w:rFonts w:ascii="Times New Roman" w:hAnsi="Times New Roman" w:cs="Times New Roman"/>
          <w:sz w:val="24"/>
          <w:szCs w:val="24"/>
        </w:rPr>
        <w:t>:</w:t>
      </w:r>
      <w:r w:rsidR="00983F7A">
        <w:rPr>
          <w:rFonts w:ascii="Times New Roman" w:hAnsi="Times New Roman" w:cs="Times New Roman"/>
          <w:sz w:val="24"/>
          <w:szCs w:val="24"/>
        </w:rPr>
        <w:t>3</w:t>
      </w:r>
      <w:r w:rsidR="00204A53" w:rsidRPr="00983F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 w:rsidR="00F03BD0">
        <w:rPr>
          <w:rFonts w:ascii="Times New Roman" w:hAnsi="Times New Roman" w:cs="Times New Roman"/>
          <w:sz w:val="24"/>
          <w:szCs w:val="24"/>
        </w:rPr>
        <w:t xml:space="preserve"> CSMA Meeting</w:t>
      </w:r>
    </w:p>
    <w:p w:rsidR="006B2FF2" w:rsidRDefault="006B2FF2" w:rsidP="00C67D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FF2" w:rsidRDefault="006B2FF2" w:rsidP="00C67D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CFC" w:rsidRDefault="00EA58F1" w:rsidP="008D5CE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SUNDAY, April 15, 2018</w:t>
      </w:r>
    </w:p>
    <w:p w:rsidR="006B2FF2" w:rsidRDefault="006B2FF2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FF2" w:rsidRDefault="006B2FF2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– 8:00 a</w:t>
      </w:r>
      <w:r w:rsidR="00F15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  <w:t xml:space="preserve">Breakfast </w:t>
      </w:r>
    </w:p>
    <w:p w:rsidR="00061125" w:rsidRDefault="000A0D6B" w:rsidP="004B10FB">
      <w:pPr>
        <w:pStyle w:val="NormalWeb"/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t>8:00 – 9:00</w:t>
      </w:r>
      <w:r w:rsidR="00F03BD0" w:rsidRPr="00983F7A">
        <w:t xml:space="preserve"> a.m.</w:t>
      </w:r>
      <w:r w:rsidR="00F03BD0" w:rsidRPr="00983F7A">
        <w:tab/>
      </w:r>
      <w:r>
        <w:t>CSMA Meeting</w:t>
      </w:r>
    </w:p>
    <w:p w:rsidR="00B46B27" w:rsidRDefault="000A0D6B" w:rsidP="00983F7A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="0001660D" w:rsidRPr="00983F7A">
        <w:rPr>
          <w:rFonts w:ascii="Times New Roman" w:hAnsi="Times New Roman" w:cs="Times New Roman"/>
          <w:sz w:val="24"/>
          <w:szCs w:val="24"/>
        </w:rPr>
        <w:t>0</w:t>
      </w:r>
      <w:r w:rsidR="00204A53" w:rsidRPr="00983F7A">
        <w:rPr>
          <w:rFonts w:ascii="Times New Roman" w:hAnsi="Times New Roman" w:cs="Times New Roman"/>
          <w:sz w:val="24"/>
          <w:szCs w:val="24"/>
        </w:rPr>
        <w:t xml:space="preserve"> – 11:0</w:t>
      </w:r>
      <w:r w:rsidR="00B46B27" w:rsidRPr="00983F7A">
        <w:rPr>
          <w:rFonts w:ascii="Times New Roman" w:hAnsi="Times New Roman" w:cs="Times New Roman"/>
          <w:sz w:val="24"/>
          <w:szCs w:val="24"/>
        </w:rPr>
        <w:t>0 a.m</w:t>
      </w:r>
      <w:r w:rsidR="00277899">
        <w:rPr>
          <w:rFonts w:ascii="Times New Roman" w:hAnsi="Times New Roman" w:cs="Times New Roman"/>
          <w:sz w:val="24"/>
          <w:szCs w:val="24"/>
        </w:rPr>
        <w:t>.</w:t>
      </w:r>
      <w:r w:rsidR="00B46B27">
        <w:rPr>
          <w:rFonts w:ascii="Times New Roman" w:hAnsi="Times New Roman" w:cs="Times New Roman"/>
          <w:sz w:val="24"/>
          <w:szCs w:val="24"/>
        </w:rPr>
        <w:tab/>
      </w:r>
      <w:r w:rsidR="00B110CE">
        <w:rPr>
          <w:rFonts w:ascii="Times New Roman" w:hAnsi="Times New Roman" w:cs="Times New Roman"/>
          <w:sz w:val="24"/>
          <w:szCs w:val="24"/>
        </w:rPr>
        <w:t>Kristina Perkin</w:t>
      </w:r>
      <w:r w:rsidR="005C326C">
        <w:rPr>
          <w:rFonts w:ascii="Times New Roman" w:hAnsi="Times New Roman" w:cs="Times New Roman"/>
          <w:sz w:val="24"/>
          <w:szCs w:val="24"/>
        </w:rPr>
        <w:t>s, CMA (AAMA)</w:t>
      </w:r>
      <w:r w:rsidR="00B110CE">
        <w:rPr>
          <w:rFonts w:ascii="Times New Roman" w:hAnsi="Times New Roman" w:cs="Times New Roman"/>
          <w:sz w:val="24"/>
          <w:szCs w:val="24"/>
        </w:rPr>
        <w:t>:  “Soft Skills”</w:t>
      </w:r>
      <w:r w:rsidR="0048365A">
        <w:rPr>
          <w:rFonts w:ascii="Times New Roman" w:hAnsi="Times New Roman" w:cs="Times New Roman"/>
          <w:sz w:val="24"/>
          <w:szCs w:val="24"/>
        </w:rPr>
        <w:t xml:space="preserve"> </w:t>
      </w:r>
      <w:r w:rsidR="005C326C">
        <w:rPr>
          <w:rFonts w:ascii="Times New Roman" w:hAnsi="Times New Roman" w:cs="Times New Roman"/>
          <w:sz w:val="24"/>
          <w:szCs w:val="24"/>
        </w:rPr>
        <w:t>(We can all improve!)  (2 CEUs)</w:t>
      </w:r>
    </w:p>
    <w:p w:rsidR="00047733" w:rsidRDefault="00047733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733" w:rsidRDefault="00204A53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F7A">
        <w:rPr>
          <w:rFonts w:ascii="Times New Roman" w:hAnsi="Times New Roman" w:cs="Times New Roman"/>
          <w:sz w:val="24"/>
          <w:szCs w:val="24"/>
        </w:rPr>
        <w:t>11:0</w:t>
      </w:r>
      <w:r w:rsidR="00047733" w:rsidRPr="00983F7A">
        <w:rPr>
          <w:rFonts w:ascii="Times New Roman" w:hAnsi="Times New Roman" w:cs="Times New Roman"/>
          <w:sz w:val="24"/>
          <w:szCs w:val="24"/>
        </w:rPr>
        <w:t>0</w:t>
      </w:r>
      <w:r w:rsidR="00047733">
        <w:rPr>
          <w:rFonts w:ascii="Times New Roman" w:hAnsi="Times New Roman" w:cs="Times New Roman"/>
          <w:sz w:val="24"/>
          <w:szCs w:val="24"/>
        </w:rPr>
        <w:t xml:space="preserve"> a.m.</w:t>
      </w:r>
      <w:r w:rsidR="00047733">
        <w:rPr>
          <w:rFonts w:ascii="Times New Roman" w:hAnsi="Times New Roman" w:cs="Times New Roman"/>
          <w:sz w:val="24"/>
          <w:szCs w:val="24"/>
        </w:rPr>
        <w:tab/>
      </w:r>
      <w:r w:rsidR="00047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7733">
        <w:rPr>
          <w:rFonts w:ascii="Times New Roman" w:hAnsi="Times New Roman" w:cs="Times New Roman"/>
          <w:sz w:val="24"/>
          <w:szCs w:val="24"/>
        </w:rPr>
        <w:t>Palarea</w:t>
      </w:r>
      <w:proofErr w:type="spellEnd"/>
      <w:r w:rsidR="00047733">
        <w:rPr>
          <w:rFonts w:ascii="Times New Roman" w:hAnsi="Times New Roman" w:cs="Times New Roman"/>
          <w:sz w:val="24"/>
          <w:szCs w:val="24"/>
        </w:rPr>
        <w:t xml:space="preserve"> Award Drawing</w:t>
      </w:r>
    </w:p>
    <w:p w:rsidR="00B46B27" w:rsidRDefault="00B46B27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733" w:rsidRDefault="00047733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D0F" w:rsidRPr="00FA0D0F" w:rsidRDefault="00FA0D0F" w:rsidP="00FA0D0F">
      <w:pPr>
        <w:pStyle w:val="ListParagraph"/>
        <w:ind w:left="0"/>
        <w:rPr>
          <w:color w:val="000000"/>
          <w:sz w:val="20"/>
          <w:szCs w:val="20"/>
        </w:rPr>
      </w:pPr>
      <w:r w:rsidRPr="00FA0D0F">
        <w:rPr>
          <w:color w:val="000000"/>
          <w:sz w:val="20"/>
          <w:szCs w:val="20"/>
        </w:rPr>
        <w:t>The information presented by each speaker is the</w:t>
      </w:r>
      <w:r w:rsidR="0040391D">
        <w:rPr>
          <w:color w:val="000000"/>
          <w:sz w:val="20"/>
          <w:szCs w:val="20"/>
        </w:rPr>
        <w:t xml:space="preserve"> opinion of the speaker.  CSMA </w:t>
      </w:r>
      <w:r w:rsidRPr="00FA0D0F">
        <w:rPr>
          <w:color w:val="000000"/>
          <w:sz w:val="20"/>
          <w:szCs w:val="20"/>
        </w:rPr>
        <w:t>or AAMA does not necessarily agree nor endorse any affiliation with any product, service or information presented at this event. It is presented as a service to our attendees.</w:t>
      </w:r>
    </w:p>
    <w:p w:rsidR="00FA0D0F" w:rsidRDefault="00FA0D0F" w:rsidP="008D5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FF2" w:rsidRDefault="00F03BD0" w:rsidP="00F03BD0">
      <w:pPr>
        <w:pStyle w:val="NoSpacing"/>
        <w:jc w:val="center"/>
        <w:rPr>
          <w:rFonts w:ascii="Lucida Calligraphy" w:hAnsi="Lucida Calligraphy" w:cs="Times New Roman"/>
          <w:sz w:val="36"/>
          <w:szCs w:val="36"/>
        </w:rPr>
      </w:pPr>
      <w:r w:rsidRPr="00F03BD0">
        <w:rPr>
          <w:rFonts w:ascii="Lucida Calligraphy" w:hAnsi="Lucida Calligraphy" w:cs="Times New Roman"/>
          <w:sz w:val="36"/>
          <w:szCs w:val="36"/>
        </w:rPr>
        <w:t>Have a Safe Trip Home</w:t>
      </w:r>
    </w:p>
    <w:p w:rsidR="00F03BD0" w:rsidRDefault="00F03BD0" w:rsidP="00F03BD0">
      <w:pPr>
        <w:pStyle w:val="NoSpacing"/>
        <w:jc w:val="center"/>
        <w:rPr>
          <w:rFonts w:ascii="Lucida Calligraphy" w:hAnsi="Lucida Calligraphy" w:cs="Times New Roman"/>
          <w:sz w:val="36"/>
          <w:szCs w:val="36"/>
        </w:rPr>
      </w:pPr>
      <w:r>
        <w:rPr>
          <w:rFonts w:ascii="Lucida Calligraphy" w:hAnsi="Lucida Calligraphy" w:cs="Times New Roman"/>
          <w:sz w:val="36"/>
          <w:szCs w:val="36"/>
        </w:rPr>
        <w:t>Thank you for coming!</w:t>
      </w:r>
    </w:p>
    <w:p w:rsidR="0068691A" w:rsidRDefault="0068691A" w:rsidP="00A11237">
      <w:pPr>
        <w:pStyle w:val="NoSpacing"/>
        <w:rPr>
          <w:rFonts w:ascii="Lucida Calligraphy" w:hAnsi="Lucida Calligraphy" w:cs="Times New Roman"/>
          <w:sz w:val="24"/>
          <w:szCs w:val="24"/>
        </w:rPr>
      </w:pPr>
    </w:p>
    <w:p w:rsidR="00A11237" w:rsidRDefault="00A11237" w:rsidP="00A11237">
      <w:pPr>
        <w:pStyle w:val="NoSpacing"/>
        <w:rPr>
          <w:rFonts w:ascii="Lucida Calligraphy" w:hAnsi="Lucida Calligraphy" w:cs="Times New Roman"/>
          <w:sz w:val="24"/>
          <w:szCs w:val="24"/>
        </w:rPr>
      </w:pPr>
    </w:p>
    <w:p w:rsidR="004B10FB" w:rsidRDefault="004B10FB" w:rsidP="00A11237">
      <w:pPr>
        <w:pStyle w:val="NoSpacing"/>
        <w:rPr>
          <w:rFonts w:ascii="Lucida Calligraphy" w:hAnsi="Lucida Calligraphy" w:cs="Times New Roman"/>
          <w:sz w:val="24"/>
          <w:szCs w:val="24"/>
        </w:rPr>
      </w:pPr>
    </w:p>
    <w:p w:rsidR="004B10FB" w:rsidRDefault="004B10FB" w:rsidP="00A11237">
      <w:pPr>
        <w:pStyle w:val="NoSpacing"/>
        <w:rPr>
          <w:rFonts w:ascii="Lucida Calligraphy" w:hAnsi="Lucida Calligraphy" w:cs="Times New Roman"/>
          <w:sz w:val="24"/>
          <w:szCs w:val="24"/>
        </w:rPr>
      </w:pPr>
    </w:p>
    <w:p w:rsidR="004B10FB" w:rsidRPr="00A11237" w:rsidRDefault="004B10FB" w:rsidP="00A11237">
      <w:pPr>
        <w:pStyle w:val="NoSpacing"/>
        <w:rPr>
          <w:rFonts w:ascii="Lucida Calligraphy" w:hAnsi="Lucida Calligraphy" w:cs="Times New Roman"/>
          <w:sz w:val="24"/>
          <w:szCs w:val="24"/>
        </w:rPr>
      </w:pPr>
    </w:p>
    <w:sectPr w:rsidR="004B10FB" w:rsidRPr="00A11237" w:rsidSect="003B434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641"/>
    <w:multiLevelType w:val="hybridMultilevel"/>
    <w:tmpl w:val="2E52643C"/>
    <w:lvl w:ilvl="0" w:tplc="84DEC24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4270"/>
    <w:multiLevelType w:val="hybridMultilevel"/>
    <w:tmpl w:val="7F00BC7E"/>
    <w:lvl w:ilvl="0" w:tplc="2040804C">
      <w:start w:val="201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hYDFaCLQCr28E7MeFl/lbugKNIp77a+Lz0Zy3nHlangsdT0HdeqaTDPRK6aOJ3KQpRXnfCmIbcYbggmt3CZUUA==" w:salt="7+kU+cqlY/Zw4gEGBwA35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EF"/>
    <w:rsid w:val="00006CE5"/>
    <w:rsid w:val="0001660D"/>
    <w:rsid w:val="00030E1F"/>
    <w:rsid w:val="00044AF0"/>
    <w:rsid w:val="00047733"/>
    <w:rsid w:val="000530FB"/>
    <w:rsid w:val="00061125"/>
    <w:rsid w:val="000A0D6B"/>
    <w:rsid w:val="000A1D90"/>
    <w:rsid w:val="000A4586"/>
    <w:rsid w:val="000D40C0"/>
    <w:rsid w:val="001169BE"/>
    <w:rsid w:val="00150C3B"/>
    <w:rsid w:val="001529F4"/>
    <w:rsid w:val="00155603"/>
    <w:rsid w:val="00162D16"/>
    <w:rsid w:val="00181285"/>
    <w:rsid w:val="001C10EA"/>
    <w:rsid w:val="001C4500"/>
    <w:rsid w:val="00204A53"/>
    <w:rsid w:val="00231F24"/>
    <w:rsid w:val="00243A06"/>
    <w:rsid w:val="00250801"/>
    <w:rsid w:val="00253278"/>
    <w:rsid w:val="00254ECE"/>
    <w:rsid w:val="00256FCE"/>
    <w:rsid w:val="00263552"/>
    <w:rsid w:val="00267894"/>
    <w:rsid w:val="00277899"/>
    <w:rsid w:val="002859BC"/>
    <w:rsid w:val="002A0557"/>
    <w:rsid w:val="002B1FF3"/>
    <w:rsid w:val="002B4DAF"/>
    <w:rsid w:val="002C46C8"/>
    <w:rsid w:val="002D1716"/>
    <w:rsid w:val="002D1F65"/>
    <w:rsid w:val="002D564A"/>
    <w:rsid w:val="002E598F"/>
    <w:rsid w:val="002F5527"/>
    <w:rsid w:val="00335322"/>
    <w:rsid w:val="003419AA"/>
    <w:rsid w:val="003601C2"/>
    <w:rsid w:val="00367FDE"/>
    <w:rsid w:val="003A6D3E"/>
    <w:rsid w:val="003A746E"/>
    <w:rsid w:val="003B4345"/>
    <w:rsid w:val="003B58B1"/>
    <w:rsid w:val="003E225F"/>
    <w:rsid w:val="003E5F47"/>
    <w:rsid w:val="003E719E"/>
    <w:rsid w:val="003F500D"/>
    <w:rsid w:val="003F54D6"/>
    <w:rsid w:val="003F5C9D"/>
    <w:rsid w:val="0040391D"/>
    <w:rsid w:val="004122FF"/>
    <w:rsid w:val="00413689"/>
    <w:rsid w:val="00422496"/>
    <w:rsid w:val="0044347F"/>
    <w:rsid w:val="00444F6F"/>
    <w:rsid w:val="00465366"/>
    <w:rsid w:val="004662CF"/>
    <w:rsid w:val="0048365A"/>
    <w:rsid w:val="004909CB"/>
    <w:rsid w:val="004930E5"/>
    <w:rsid w:val="00497C8B"/>
    <w:rsid w:val="004B10FB"/>
    <w:rsid w:val="004C19A0"/>
    <w:rsid w:val="004C255C"/>
    <w:rsid w:val="004D10AA"/>
    <w:rsid w:val="004F384C"/>
    <w:rsid w:val="004F6EC3"/>
    <w:rsid w:val="00502ACE"/>
    <w:rsid w:val="00507BB4"/>
    <w:rsid w:val="00521CC0"/>
    <w:rsid w:val="00527500"/>
    <w:rsid w:val="00537D47"/>
    <w:rsid w:val="00546F69"/>
    <w:rsid w:val="00547FA6"/>
    <w:rsid w:val="00556B1A"/>
    <w:rsid w:val="00563B0B"/>
    <w:rsid w:val="00574675"/>
    <w:rsid w:val="00585938"/>
    <w:rsid w:val="005947DC"/>
    <w:rsid w:val="0059649F"/>
    <w:rsid w:val="005A683D"/>
    <w:rsid w:val="005A783C"/>
    <w:rsid w:val="005C326C"/>
    <w:rsid w:val="005C7CB7"/>
    <w:rsid w:val="00600307"/>
    <w:rsid w:val="00611B4B"/>
    <w:rsid w:val="00613AC1"/>
    <w:rsid w:val="00614A8C"/>
    <w:rsid w:val="0064642D"/>
    <w:rsid w:val="0068691A"/>
    <w:rsid w:val="0068703D"/>
    <w:rsid w:val="00690543"/>
    <w:rsid w:val="00697B3B"/>
    <w:rsid w:val="006A5657"/>
    <w:rsid w:val="006A5755"/>
    <w:rsid w:val="006B2FF2"/>
    <w:rsid w:val="006D5293"/>
    <w:rsid w:val="007002C0"/>
    <w:rsid w:val="00703F5F"/>
    <w:rsid w:val="00723A11"/>
    <w:rsid w:val="007531A9"/>
    <w:rsid w:val="00760939"/>
    <w:rsid w:val="00783050"/>
    <w:rsid w:val="00784325"/>
    <w:rsid w:val="007A7AF8"/>
    <w:rsid w:val="007C7643"/>
    <w:rsid w:val="007E451D"/>
    <w:rsid w:val="007E5807"/>
    <w:rsid w:val="00827EFD"/>
    <w:rsid w:val="00831303"/>
    <w:rsid w:val="0084349C"/>
    <w:rsid w:val="0084397E"/>
    <w:rsid w:val="00861EEF"/>
    <w:rsid w:val="0087050B"/>
    <w:rsid w:val="00895865"/>
    <w:rsid w:val="008A2222"/>
    <w:rsid w:val="008B43B8"/>
    <w:rsid w:val="008C57FC"/>
    <w:rsid w:val="008D475F"/>
    <w:rsid w:val="008D48C0"/>
    <w:rsid w:val="008D5CEF"/>
    <w:rsid w:val="00906CFC"/>
    <w:rsid w:val="00931912"/>
    <w:rsid w:val="00936531"/>
    <w:rsid w:val="009370D7"/>
    <w:rsid w:val="009569B8"/>
    <w:rsid w:val="009576D1"/>
    <w:rsid w:val="00973D78"/>
    <w:rsid w:val="00976B71"/>
    <w:rsid w:val="00982899"/>
    <w:rsid w:val="00983F7A"/>
    <w:rsid w:val="00994C8B"/>
    <w:rsid w:val="0099590B"/>
    <w:rsid w:val="009A3A52"/>
    <w:rsid w:val="009B09ED"/>
    <w:rsid w:val="009D0526"/>
    <w:rsid w:val="009D6CAD"/>
    <w:rsid w:val="009E0A4D"/>
    <w:rsid w:val="009E3DC1"/>
    <w:rsid w:val="009F0514"/>
    <w:rsid w:val="00A00DDC"/>
    <w:rsid w:val="00A11237"/>
    <w:rsid w:val="00A16650"/>
    <w:rsid w:val="00A31073"/>
    <w:rsid w:val="00A31197"/>
    <w:rsid w:val="00A5530D"/>
    <w:rsid w:val="00A67FD1"/>
    <w:rsid w:val="00A756DA"/>
    <w:rsid w:val="00A75C6A"/>
    <w:rsid w:val="00A861F2"/>
    <w:rsid w:val="00AA0573"/>
    <w:rsid w:val="00AB2DD3"/>
    <w:rsid w:val="00AC4B2F"/>
    <w:rsid w:val="00AD4F66"/>
    <w:rsid w:val="00AE17A5"/>
    <w:rsid w:val="00AF15CC"/>
    <w:rsid w:val="00AF677D"/>
    <w:rsid w:val="00B110CE"/>
    <w:rsid w:val="00B44D1D"/>
    <w:rsid w:val="00B46B27"/>
    <w:rsid w:val="00B4747B"/>
    <w:rsid w:val="00B475B1"/>
    <w:rsid w:val="00B826FD"/>
    <w:rsid w:val="00B82A22"/>
    <w:rsid w:val="00B83B94"/>
    <w:rsid w:val="00B84056"/>
    <w:rsid w:val="00B8583A"/>
    <w:rsid w:val="00B8659B"/>
    <w:rsid w:val="00B867EF"/>
    <w:rsid w:val="00B87324"/>
    <w:rsid w:val="00B92883"/>
    <w:rsid w:val="00BB777B"/>
    <w:rsid w:val="00BC040C"/>
    <w:rsid w:val="00BC2977"/>
    <w:rsid w:val="00BF01C0"/>
    <w:rsid w:val="00BF2A8C"/>
    <w:rsid w:val="00BF3BFE"/>
    <w:rsid w:val="00BF7D37"/>
    <w:rsid w:val="00C140D8"/>
    <w:rsid w:val="00C52B01"/>
    <w:rsid w:val="00C67D82"/>
    <w:rsid w:val="00C75B40"/>
    <w:rsid w:val="00C764A6"/>
    <w:rsid w:val="00C85D43"/>
    <w:rsid w:val="00CB7D62"/>
    <w:rsid w:val="00CC1F6C"/>
    <w:rsid w:val="00CD40D2"/>
    <w:rsid w:val="00CD6579"/>
    <w:rsid w:val="00CD6608"/>
    <w:rsid w:val="00CE3433"/>
    <w:rsid w:val="00CE6AE2"/>
    <w:rsid w:val="00D03B31"/>
    <w:rsid w:val="00D31699"/>
    <w:rsid w:val="00D45AA5"/>
    <w:rsid w:val="00D84CB4"/>
    <w:rsid w:val="00DA4154"/>
    <w:rsid w:val="00DD103E"/>
    <w:rsid w:val="00DE2A3D"/>
    <w:rsid w:val="00DE7FAB"/>
    <w:rsid w:val="00DF036E"/>
    <w:rsid w:val="00E2474C"/>
    <w:rsid w:val="00E410BD"/>
    <w:rsid w:val="00E5508F"/>
    <w:rsid w:val="00E62422"/>
    <w:rsid w:val="00E7196D"/>
    <w:rsid w:val="00E97610"/>
    <w:rsid w:val="00EA58F1"/>
    <w:rsid w:val="00EA5BA2"/>
    <w:rsid w:val="00EB79A8"/>
    <w:rsid w:val="00EC4A43"/>
    <w:rsid w:val="00EC7953"/>
    <w:rsid w:val="00F03BD0"/>
    <w:rsid w:val="00F13D13"/>
    <w:rsid w:val="00F15FC3"/>
    <w:rsid w:val="00F26598"/>
    <w:rsid w:val="00F33932"/>
    <w:rsid w:val="00F364B3"/>
    <w:rsid w:val="00F37986"/>
    <w:rsid w:val="00F43842"/>
    <w:rsid w:val="00F55499"/>
    <w:rsid w:val="00F5564F"/>
    <w:rsid w:val="00F67389"/>
    <w:rsid w:val="00F73FAE"/>
    <w:rsid w:val="00F74BE4"/>
    <w:rsid w:val="00F74F07"/>
    <w:rsid w:val="00F771AA"/>
    <w:rsid w:val="00F9685C"/>
    <w:rsid w:val="00FA07AE"/>
    <w:rsid w:val="00FA0D0F"/>
    <w:rsid w:val="00FA3FEE"/>
    <w:rsid w:val="00FC5898"/>
    <w:rsid w:val="00FE4755"/>
    <w:rsid w:val="00FF2BC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44C11-7311-4549-BAB4-56E1C4FB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CE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C5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D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5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virginia marquette</cp:lastModifiedBy>
  <cp:revision>2</cp:revision>
  <cp:lastPrinted>2016-04-06T19:21:00Z</cp:lastPrinted>
  <dcterms:created xsi:type="dcterms:W3CDTF">2018-01-03T05:06:00Z</dcterms:created>
  <dcterms:modified xsi:type="dcterms:W3CDTF">2018-01-03T05:06:00Z</dcterms:modified>
</cp:coreProperties>
</file>